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Company</w:t>
        <w:br w:type="textWrapping"/>
        <w:t xml:space="preserve">Contact person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Street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Zipcode City</w:t>
      </w:r>
    </w:p>
    <w:p w:rsidR="00000000" w:rsidDel="00000000" w:rsidP="00000000" w:rsidRDefault="00000000" w:rsidRPr="00000000">
      <w:pPr>
        <w:widowControl w:val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Your company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Confirmation as of 31. December YYYY</w:t>
        <w:tab/>
        <w:tab/>
        <w:tab/>
        <w:tab/>
        <w:tab/>
      </w:r>
      <w:r w:rsidDel="00000000" w:rsidR="00000000" w:rsidRPr="00000000">
        <w:rPr>
          <w:rtl w:val="0"/>
        </w:rPr>
        <w:t xml:space="preserve">DD. Month YYYY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Reference: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Dear Sir or Madam!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 connection with the examination of our annual financial statements,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confirm, directly to our auditor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the balance of our account(s) in the amount of  EUR............................ with your company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as of 31. December YYYY.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state in the space below whether or not this is in agreement with your records.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If not, please furnish any information you may have which will assist the auditors in locating the difference.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Yours sincerely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Reply</w:t>
      </w:r>
      <w:r w:rsidDel="00000000" w:rsidR="00000000" w:rsidRPr="00000000">
        <w:rPr>
          <w:rtl w:val="0"/>
        </w:rPr>
        <w:t xml:space="preserve"> </w:t>
        <w:tab/>
        <w:t xml:space="preserve">(Please do not seperate !)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The above balance </w:t>
        <w:tab/>
        <w:tab/>
      </w: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rtl w:val="0"/>
        </w:rPr>
        <w:tab/>
        <w:t xml:space="preserve">agrees with our records </w:t>
      </w:r>
    </w:p>
    <w:p w:rsidR="00000000" w:rsidDel="00000000" w:rsidP="00000000" w:rsidRDefault="00000000" w:rsidRPr="00000000">
      <w:pPr>
        <w:ind w:left="2160" w:firstLine="720"/>
        <w:contextualSpacing w:val="0"/>
        <w:rPr/>
      </w:pP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rtl w:val="0"/>
        </w:rPr>
        <w:tab/>
        <w:t xml:space="preserve">does not agree because of the following exceptions:</w:t>
      </w:r>
    </w:p>
    <w:p w:rsidR="00000000" w:rsidDel="00000000" w:rsidP="00000000" w:rsidRDefault="00000000" w:rsidRPr="00000000">
      <w:pPr>
        <w:ind w:left="2880" w:firstLine="720"/>
        <w:contextualSpacing w:val="0"/>
        <w:rPr/>
      </w:pPr>
      <w:r w:rsidDel="00000000" w:rsidR="00000000" w:rsidRPr="00000000">
        <w:rPr>
          <w:rtl w:val="0"/>
        </w:rPr>
        <w:t xml:space="preserve">…...............................................................................</w:t>
      </w:r>
    </w:p>
    <w:p w:rsidR="00000000" w:rsidDel="00000000" w:rsidP="00000000" w:rsidRDefault="00000000" w:rsidRPr="00000000">
      <w:pPr>
        <w:ind w:left="2880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(Date)</w:t>
        <w:tab/>
        <w:tab/>
        <w:tab/>
        <w:tab/>
        <w:tab/>
        <w:t xml:space="preserve"> (signature)</w:t>
        <w:tab/>
        <w:tab/>
        <w:t xml:space="preserve">          (company’s name and stamp)</w:t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Use Auditi SBA and save time during your examination of your annual financial statements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